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87CF" w14:textId="664AD467" w:rsidR="001D2707" w:rsidRDefault="001D2707" w:rsidP="00177DD9">
      <w:pPr>
        <w:spacing w:after="450" w:line="450" w:lineRule="atLeast"/>
        <w:rPr>
          <w:rFonts w:ascii="Times New Roman" w:eastAsia="Times New Roman" w:hAnsi="Times New Roman" w:cs="Times New Roman"/>
          <w:sz w:val="27"/>
          <w:szCs w:val="27"/>
          <w:lang w:eastAsia="nl-NL"/>
        </w:rPr>
      </w:pPr>
      <w:r w:rsidRPr="001D2707">
        <w:rPr>
          <w:rFonts w:ascii="Times New Roman" w:eastAsia="Times New Roman" w:hAnsi="Times New Roman" w:cs="Times New Roman"/>
          <w:noProof/>
          <w:sz w:val="27"/>
          <w:szCs w:val="27"/>
          <w:lang w:eastAsia="nl-NL"/>
        </w:rPr>
        <w:drawing>
          <wp:inline distT="0" distB="0" distL="0" distR="0" wp14:anchorId="5FC35379" wp14:editId="0241C336">
            <wp:extent cx="5760720" cy="6840855"/>
            <wp:effectExtent l="0" t="0" r="5080" b="4445"/>
            <wp:docPr id="1" name="Afbeelding 1" descr="Afbeelding met persoon, vrouw, glimlachen, pose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vrouw, glimlachen, poseren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4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B99E2" w14:textId="77777777" w:rsidR="001D2707" w:rsidRDefault="001D2707" w:rsidP="00177DD9">
      <w:pPr>
        <w:spacing w:after="450" w:line="450" w:lineRule="atLeast"/>
        <w:rPr>
          <w:rFonts w:ascii="Times New Roman" w:eastAsia="Times New Roman" w:hAnsi="Times New Roman" w:cs="Times New Roman"/>
          <w:sz w:val="27"/>
          <w:szCs w:val="27"/>
          <w:lang w:eastAsia="nl-NL"/>
        </w:rPr>
      </w:pPr>
    </w:p>
    <w:p w14:paraId="1E2CA3AC" w14:textId="62D37C0F" w:rsidR="00177DD9" w:rsidRPr="00177DD9" w:rsidRDefault="00177DD9" w:rsidP="00177DD9">
      <w:pPr>
        <w:spacing w:after="450" w:line="450" w:lineRule="atLeast"/>
        <w:rPr>
          <w:rFonts w:ascii="Times New Roman" w:eastAsia="Times New Roman" w:hAnsi="Times New Roman" w:cs="Times New Roman"/>
          <w:sz w:val="27"/>
          <w:szCs w:val="27"/>
          <w:lang w:eastAsia="nl-N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t>Ellen Kok</w:t>
      </w:r>
      <w:r w:rsidRPr="00177DD9"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 (19</w:t>
      </w:r>
      <w:r w:rsidR="00867AB4">
        <w:rPr>
          <w:rFonts w:ascii="Times New Roman" w:eastAsia="Times New Roman" w:hAnsi="Times New Roman" w:cs="Times New Roman"/>
          <w:sz w:val="27"/>
          <w:szCs w:val="27"/>
          <w:lang w:eastAsia="nl-NL"/>
        </w:rPr>
        <w:t>73</w:t>
      </w:r>
      <w:r w:rsidRPr="00177DD9"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) is per 1 </w:t>
      </w: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februari toegetreden </w:t>
      </w:r>
      <w:r w:rsidRPr="00177DD9">
        <w:rPr>
          <w:rFonts w:ascii="Times New Roman" w:eastAsia="Times New Roman" w:hAnsi="Times New Roman" w:cs="Times New Roman"/>
          <w:sz w:val="27"/>
          <w:szCs w:val="27"/>
          <w:lang w:eastAsia="nl-NL"/>
        </w:rPr>
        <w:t>als partner tot Confius Executive Search om de financiële en zakelijke dienstverleningspraktijk verder te versterken.</w:t>
      </w:r>
    </w:p>
    <w:p w14:paraId="318FD24E" w14:textId="4DCCFBC1" w:rsidR="00177DD9" w:rsidRPr="00177DD9" w:rsidRDefault="00E45412" w:rsidP="00177DD9">
      <w:pPr>
        <w:spacing w:line="450" w:lineRule="atLeast"/>
        <w:rPr>
          <w:rFonts w:ascii="Times New Roman" w:eastAsia="Times New Roman" w:hAnsi="Times New Roman" w:cs="Times New Roman"/>
          <w:sz w:val="27"/>
          <w:szCs w:val="27"/>
          <w:lang w:eastAsia="nl-N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lastRenderedPageBreak/>
        <w:t>Ellen Kok gaat zich bezighouden met</w:t>
      </w:r>
      <w:r w:rsidRPr="00177DD9"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rollen voor </w:t>
      </w:r>
      <w:r w:rsidR="00177DD9" w:rsidRPr="00177DD9">
        <w:rPr>
          <w:rFonts w:ascii="Times New Roman" w:eastAsia="Times New Roman" w:hAnsi="Times New Roman" w:cs="Times New Roman"/>
          <w:sz w:val="27"/>
          <w:szCs w:val="27"/>
          <w:lang w:eastAsia="nl-NL"/>
        </w:rPr>
        <w:t>directie, (senior) management en senior professionals</w:t>
      </w: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, bij </w:t>
      </w:r>
      <w:r w:rsidR="008537B3"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onder meer </w:t>
      </w: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t>Financiële en Zakelijke dienstverleners, Scale Ups en FinTech’s</w:t>
      </w:r>
      <w:r w:rsidRPr="008537B3">
        <w:rPr>
          <w:rFonts w:ascii="Times New Roman" w:eastAsia="Times New Roman" w:hAnsi="Times New Roman" w:cs="Times New Roman"/>
          <w:sz w:val="27"/>
          <w:szCs w:val="27"/>
          <w:highlight w:val="yellow"/>
          <w:lang w:eastAsia="nl-NL"/>
        </w:rPr>
        <w:t>, dit alles rondom het thema Sustainab</w:t>
      </w:r>
      <w:r w:rsidR="008537B3" w:rsidRPr="008537B3">
        <w:rPr>
          <w:rFonts w:ascii="Times New Roman" w:eastAsia="Times New Roman" w:hAnsi="Times New Roman" w:cs="Times New Roman"/>
          <w:sz w:val="27"/>
          <w:szCs w:val="27"/>
          <w:highlight w:val="yellow"/>
          <w:lang w:eastAsia="nl-NL"/>
        </w:rPr>
        <w:t xml:space="preserve">ility </w:t>
      </w:r>
      <w:r w:rsidRPr="008537B3">
        <w:rPr>
          <w:rFonts w:ascii="Times New Roman" w:eastAsia="Times New Roman" w:hAnsi="Times New Roman" w:cs="Times New Roman"/>
          <w:sz w:val="27"/>
          <w:szCs w:val="27"/>
          <w:highlight w:val="yellow"/>
          <w:lang w:eastAsia="nl-NL"/>
        </w:rPr>
        <w:t>en ESG.</w:t>
      </w: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 Naast Executive Search zal Ellen </w:t>
      </w:r>
      <w:r w:rsidR="00867AB4">
        <w:rPr>
          <w:rFonts w:ascii="Times New Roman" w:eastAsia="Times New Roman" w:hAnsi="Times New Roman" w:cs="Times New Roman"/>
          <w:sz w:val="27"/>
          <w:szCs w:val="27"/>
          <w:lang w:eastAsia="nl-NL"/>
        </w:rPr>
        <w:t>m</w:t>
      </w: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t>anager</w:t>
      </w:r>
      <w:r w:rsidR="00867AB4">
        <w:rPr>
          <w:rFonts w:ascii="Times New Roman" w:eastAsia="Times New Roman" w:hAnsi="Times New Roman" w:cs="Times New Roman"/>
          <w:sz w:val="27"/>
          <w:szCs w:val="27"/>
          <w:lang w:eastAsia="nl-NL"/>
        </w:rPr>
        <w:t>s</w:t>
      </w: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 en professionals gaan coachen</w:t>
      </w:r>
      <w:r w:rsidR="00177DD9" w:rsidRPr="00177DD9">
        <w:rPr>
          <w:rFonts w:ascii="Times New Roman" w:eastAsia="Times New Roman" w:hAnsi="Times New Roman" w:cs="Times New Roman"/>
          <w:sz w:val="27"/>
          <w:szCs w:val="27"/>
          <w:lang w:eastAsia="nl-NL"/>
        </w:rPr>
        <w:t>.</w:t>
      </w:r>
    </w:p>
    <w:p w14:paraId="7583C57C" w14:textId="77777777" w:rsidR="00177DD9" w:rsidRPr="00177DD9" w:rsidRDefault="00177DD9" w:rsidP="00177DD9">
      <w:pPr>
        <w:spacing w:line="450" w:lineRule="atLeast"/>
        <w:rPr>
          <w:rFonts w:ascii="Times New Roman" w:eastAsia="Times New Roman" w:hAnsi="Times New Roman" w:cs="Times New Roman"/>
          <w:sz w:val="27"/>
          <w:szCs w:val="27"/>
          <w:lang w:eastAsia="nl-NL"/>
        </w:rPr>
      </w:pPr>
      <w:r w:rsidRPr="00177DD9">
        <w:rPr>
          <w:rFonts w:ascii="Times New Roman" w:eastAsia="Times New Roman" w:hAnsi="Times New Roman" w:cs="Times New Roman"/>
          <w:sz w:val="27"/>
          <w:szCs w:val="27"/>
          <w:lang w:eastAsia="nl-NL"/>
        </w:rPr>
        <w:t> </w:t>
      </w:r>
    </w:p>
    <w:p w14:paraId="5B3C2D5E" w14:textId="5A5877B1" w:rsidR="00177DD9" w:rsidRPr="00177DD9" w:rsidRDefault="00A61321" w:rsidP="00177DD9">
      <w:pPr>
        <w:spacing w:line="450" w:lineRule="atLeast"/>
        <w:rPr>
          <w:rFonts w:ascii="Times New Roman" w:eastAsia="Times New Roman" w:hAnsi="Times New Roman" w:cs="Times New Roman"/>
          <w:sz w:val="27"/>
          <w:szCs w:val="27"/>
          <w:lang w:eastAsia="nl-N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Ellen </w:t>
      </w:r>
      <w:r w:rsidR="00177DD9" w:rsidRPr="00177DD9"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is </w:t>
      </w: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haar </w:t>
      </w:r>
      <w:r w:rsidR="001D2707">
        <w:rPr>
          <w:rFonts w:ascii="Times New Roman" w:eastAsia="Times New Roman" w:hAnsi="Times New Roman" w:cs="Times New Roman"/>
          <w:sz w:val="27"/>
          <w:szCs w:val="27"/>
          <w:lang w:eastAsia="nl-NL"/>
        </w:rPr>
        <w:t>carrière</w:t>
      </w: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 begonnen als Auditor en Business controller voor </w:t>
      </w:r>
      <w:r w:rsidR="00C719FE">
        <w:rPr>
          <w:rFonts w:ascii="Times New Roman" w:eastAsia="Times New Roman" w:hAnsi="Times New Roman" w:cs="Times New Roman"/>
          <w:sz w:val="27"/>
          <w:szCs w:val="27"/>
          <w:lang w:eastAsia="nl-NL"/>
        </w:rPr>
        <w:t>verschillende</w:t>
      </w: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 bedrijven en heeft daarna bijna 20 jaar als executive search consultant voor diverse </w:t>
      </w:r>
      <w:r w:rsidR="001D2707">
        <w:rPr>
          <w:rFonts w:ascii="Times New Roman" w:eastAsia="Times New Roman" w:hAnsi="Times New Roman" w:cs="Times New Roman"/>
          <w:sz w:val="27"/>
          <w:szCs w:val="27"/>
          <w:lang w:eastAsia="nl-NL"/>
        </w:rPr>
        <w:t>bureaus</w:t>
      </w: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 en haar eigen bureau gewerkt. Naast executive search, h</w:t>
      </w:r>
      <w:r w:rsidR="001D2707">
        <w:rPr>
          <w:rFonts w:ascii="Times New Roman" w:eastAsia="Times New Roman" w:hAnsi="Times New Roman" w:cs="Times New Roman"/>
          <w:sz w:val="27"/>
          <w:szCs w:val="27"/>
          <w:lang w:eastAsia="nl-NL"/>
        </w:rPr>
        <w:t>oudt</w:t>
      </w: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 Ellen </w:t>
      </w:r>
      <w:r w:rsidR="001D2707">
        <w:rPr>
          <w:rFonts w:ascii="Times New Roman" w:eastAsia="Times New Roman" w:hAnsi="Times New Roman" w:cs="Times New Roman"/>
          <w:sz w:val="27"/>
          <w:szCs w:val="27"/>
          <w:lang w:eastAsia="nl-NL"/>
        </w:rPr>
        <w:t>zich bezig met een door haarzelf opgericht t</w:t>
      </w: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t>assen</w:t>
      </w:r>
      <w:r w:rsidR="008537B3">
        <w:rPr>
          <w:rFonts w:ascii="Times New Roman" w:eastAsia="Times New Roman" w:hAnsi="Times New Roman" w:cs="Times New Roman"/>
          <w:sz w:val="27"/>
          <w:szCs w:val="27"/>
          <w:lang w:eastAsia="nl-NL"/>
        </w:rPr>
        <w:t>atelier</w:t>
      </w:r>
      <w:r w:rsidR="001D2707">
        <w:rPr>
          <w:rFonts w:ascii="Times New Roman" w:eastAsia="Times New Roman" w:hAnsi="Times New Roman" w:cs="Times New Roman"/>
          <w:sz w:val="27"/>
          <w:szCs w:val="27"/>
          <w:lang w:eastAsia="nl-NL"/>
        </w:rPr>
        <w:t>, Reffee</w:t>
      </w: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 </w:t>
      </w:r>
      <w:hyperlink r:id="rId5" w:history="1">
        <w:r w:rsidR="008537B3" w:rsidRPr="007C1BB9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nl-NL"/>
          </w:rPr>
          <w:t>https://reffee.nl</w:t>
        </w:r>
      </w:hyperlink>
      <w:r w:rsidR="001D2707"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waar zij met vluchtelingen, </w:t>
      </w:r>
      <w:r w:rsidR="001D2707">
        <w:rPr>
          <w:rFonts w:ascii="Times New Roman" w:eastAsia="Times New Roman" w:hAnsi="Times New Roman" w:cs="Times New Roman"/>
          <w:sz w:val="27"/>
          <w:szCs w:val="27"/>
          <w:lang w:eastAsia="nl-NL"/>
        </w:rPr>
        <w:t>op duurzame wijze, handgemaakte tassen ontwerpt en verkoopt</w:t>
      </w:r>
      <w:r w:rsidR="00177DD9" w:rsidRPr="00177DD9">
        <w:rPr>
          <w:rFonts w:ascii="Times New Roman" w:eastAsia="Times New Roman" w:hAnsi="Times New Roman" w:cs="Times New Roman"/>
          <w:sz w:val="27"/>
          <w:szCs w:val="27"/>
          <w:lang w:eastAsia="nl-NL"/>
        </w:rPr>
        <w:t>.</w:t>
      </w:r>
    </w:p>
    <w:p w14:paraId="2EA54ACA" w14:textId="77777777" w:rsidR="00177DD9" w:rsidRPr="00177DD9" w:rsidRDefault="00177DD9" w:rsidP="00177DD9">
      <w:pPr>
        <w:spacing w:line="450" w:lineRule="atLeast"/>
        <w:rPr>
          <w:rFonts w:ascii="Times New Roman" w:eastAsia="Times New Roman" w:hAnsi="Times New Roman" w:cs="Times New Roman"/>
          <w:sz w:val="27"/>
          <w:szCs w:val="27"/>
          <w:lang w:eastAsia="nl-NL"/>
        </w:rPr>
      </w:pPr>
      <w:r w:rsidRPr="00177DD9">
        <w:rPr>
          <w:rFonts w:ascii="Times New Roman" w:eastAsia="Times New Roman" w:hAnsi="Times New Roman" w:cs="Times New Roman"/>
          <w:sz w:val="27"/>
          <w:szCs w:val="27"/>
          <w:lang w:eastAsia="nl-NL"/>
        </w:rPr>
        <w:t> </w:t>
      </w:r>
    </w:p>
    <w:p w14:paraId="41241D69" w14:textId="77777777" w:rsidR="000F026B" w:rsidRDefault="00323D5C"/>
    <w:sectPr w:rsidR="000F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D9"/>
    <w:rsid w:val="000066AA"/>
    <w:rsid w:val="00177DD9"/>
    <w:rsid w:val="001D2707"/>
    <w:rsid w:val="00323D5C"/>
    <w:rsid w:val="005A3146"/>
    <w:rsid w:val="006B784E"/>
    <w:rsid w:val="008537B3"/>
    <w:rsid w:val="00867AB4"/>
    <w:rsid w:val="00A61321"/>
    <w:rsid w:val="00BF1D45"/>
    <w:rsid w:val="00C719FE"/>
    <w:rsid w:val="00E42579"/>
    <w:rsid w:val="00E4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7715"/>
  <w15:chartTrackingRefBased/>
  <w15:docId w15:val="{85B48F0C-7CB1-EC49-BDCE-37616A71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77D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g-scope">
    <w:name w:val="ng-scope"/>
    <w:basedOn w:val="Standaardalinea-lettertype"/>
    <w:rsid w:val="00177DD9"/>
  </w:style>
  <w:style w:type="character" w:styleId="Hyperlink">
    <w:name w:val="Hyperlink"/>
    <w:basedOn w:val="Standaardalinea-lettertype"/>
    <w:uiPriority w:val="99"/>
    <w:unhideWhenUsed/>
    <w:rsid w:val="001D27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2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ffee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Maarschalkerwaart | Confius</dc:creator>
  <cp:keywords/>
  <dc:description/>
  <cp:lastModifiedBy>Lodewijk Lugard | Confius</cp:lastModifiedBy>
  <cp:revision>2</cp:revision>
  <dcterms:created xsi:type="dcterms:W3CDTF">2023-01-31T21:22:00Z</dcterms:created>
  <dcterms:modified xsi:type="dcterms:W3CDTF">2023-01-31T21:22:00Z</dcterms:modified>
</cp:coreProperties>
</file>